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1491" w:right="1492"/>
        <w:jc w:val="center"/>
      </w:pPr>
      <w:r>
        <w:rPr>
          <w:spacing w:val="-2"/>
        </w:rPr>
        <w:t>АННОТАЦИЯ</w:t>
      </w:r>
    </w:p>
    <w:p>
      <w:pPr>
        <w:spacing w:before="0"/>
        <w:ind w:left="1490" w:right="1493" w:firstLine="0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6"/>
          <w:sz w:val="24"/>
        </w:rPr>
        <w:t> </w:t>
      </w:r>
      <w:r>
        <w:rPr>
          <w:sz w:val="24"/>
        </w:rPr>
        <w:t>дисциплины</w:t>
      </w:r>
      <w:r>
        <w:rPr>
          <w:spacing w:val="-3"/>
          <w:sz w:val="24"/>
        </w:rPr>
        <w:t> </w:t>
      </w:r>
      <w:r>
        <w:rPr>
          <w:b/>
          <w:sz w:val="24"/>
        </w:rPr>
        <w:t>«Общая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неорганическая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химия»</w:t>
      </w:r>
    </w:p>
    <w:p>
      <w:pPr>
        <w:pStyle w:val="BodyText"/>
        <w:spacing w:before="1"/>
        <w:ind w:left="1490" w:right="1493"/>
        <w:jc w:val="center"/>
      </w:pPr>
      <w:r>
        <w:rPr/>
        <w:t>Специальность</w:t>
      </w:r>
      <w:r>
        <w:rPr>
          <w:spacing w:val="-3"/>
        </w:rPr>
        <w:t> </w:t>
      </w:r>
      <w:r>
        <w:rPr/>
        <w:t>03.03.02</w:t>
      </w:r>
      <w:r>
        <w:rPr>
          <w:spacing w:val="-4"/>
        </w:rPr>
        <w:t> </w:t>
      </w:r>
      <w:r>
        <w:rPr>
          <w:spacing w:val="-2"/>
        </w:rPr>
        <w:t>Физика</w:t>
      </w:r>
    </w:p>
    <w:p>
      <w:pPr>
        <w:spacing w:before="0"/>
        <w:ind w:left="1490" w:right="1492" w:firstLine="0"/>
        <w:jc w:val="center"/>
        <w:rPr>
          <w:b/>
          <w:sz w:val="24"/>
        </w:rPr>
      </w:pPr>
      <w:r>
        <w:rPr>
          <w:b/>
          <w:sz w:val="24"/>
        </w:rPr>
        <w:t>Профиль</w:t>
      </w:r>
      <w:r>
        <w:rPr>
          <w:b/>
          <w:spacing w:val="-8"/>
          <w:sz w:val="24"/>
        </w:rPr>
        <w:t> </w:t>
      </w:r>
      <w:r>
        <w:rPr>
          <w:sz w:val="24"/>
        </w:rPr>
        <w:t>Ядерно-физические</w:t>
      </w:r>
      <w:r>
        <w:rPr>
          <w:spacing w:val="-9"/>
          <w:sz w:val="24"/>
        </w:rPr>
        <w:t> </w:t>
      </w:r>
      <w:r>
        <w:rPr>
          <w:sz w:val="24"/>
        </w:rPr>
        <w:t>технологии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медицине Отделение </w:t>
      </w:r>
      <w:r>
        <w:rPr>
          <w:b/>
          <w:sz w:val="24"/>
        </w:rPr>
        <w:t>биотехнологий</w:t>
      </w:r>
    </w:p>
    <w:p>
      <w:pPr>
        <w:pStyle w:val="BodyText"/>
        <w:ind w:left="0"/>
        <w:rPr>
          <w:b/>
        </w:rPr>
      </w:pPr>
    </w:p>
    <w:p>
      <w:pPr>
        <w:pStyle w:val="Heading1"/>
        <w:jc w:val="both"/>
      </w:pPr>
      <w:r>
        <w:rPr/>
        <w:t>Цель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дисциплины:</w:t>
      </w:r>
    </w:p>
    <w:p>
      <w:pPr>
        <w:pStyle w:val="BodyText"/>
        <w:ind w:right="103" w:firstLine="283"/>
        <w:jc w:val="both"/>
      </w:pPr>
      <w:r>
        <w:rPr/>
        <w:t>формирование системных знаний и умений выполнять расчеты физико-химических параметров процессов, происходящих в организме человека.</w:t>
      </w:r>
    </w:p>
    <w:p>
      <w:pPr>
        <w:pStyle w:val="BodyText"/>
        <w:ind w:left="0"/>
      </w:pPr>
    </w:p>
    <w:p>
      <w:pPr>
        <w:pStyle w:val="Heading1"/>
        <w:jc w:val="both"/>
      </w:pP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>
          <w:spacing w:val="-2"/>
        </w:rPr>
        <w:t>дисциплины:</w:t>
      </w:r>
    </w:p>
    <w:p>
      <w:pPr>
        <w:pStyle w:val="BodyText"/>
        <w:ind w:right="106" w:firstLine="283"/>
        <w:jc w:val="both"/>
      </w:pPr>
      <w:r>
        <w:rPr/>
        <w:t>научиться оценивать процессы, протекающие в организме человека, на клеточном и молекулярном уровнях, правильно интерпретировать результаты воздействия на организм химических веществ и других факторов окружающей среды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Место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3"/>
        </w:rPr>
        <w:t> </w:t>
      </w:r>
      <w:r>
        <w:rPr>
          <w:spacing w:val="-4"/>
        </w:rPr>
        <w:t>ООП:</w:t>
      </w:r>
    </w:p>
    <w:p>
      <w:pPr>
        <w:pStyle w:val="BodyText"/>
        <w:ind w:left="385" w:right="1366"/>
      </w:pPr>
      <w:r>
        <w:rPr/>
        <w:t>дисциплина</w:t>
      </w:r>
      <w:r>
        <w:rPr>
          <w:spacing w:val="-6"/>
        </w:rPr>
        <w:t> </w:t>
      </w:r>
      <w:r>
        <w:rPr/>
        <w:t>реализуется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обязательной</w:t>
      </w:r>
      <w:r>
        <w:rPr>
          <w:spacing w:val="-6"/>
        </w:rPr>
        <w:t> </w:t>
      </w:r>
      <w:r>
        <w:rPr/>
        <w:t>части</w:t>
      </w:r>
      <w:r>
        <w:rPr>
          <w:spacing w:val="-5"/>
        </w:rPr>
        <w:t> </w:t>
      </w:r>
      <w:r>
        <w:rPr/>
        <w:t>ООП</w:t>
      </w:r>
      <w:r>
        <w:rPr>
          <w:spacing w:val="-6"/>
        </w:rPr>
        <w:t> </w:t>
      </w:r>
      <w:r>
        <w:rPr/>
        <w:t>(Б1.О); изучается на 1 курсе в I м 2 семестрах.</w:t>
      </w:r>
    </w:p>
    <w:p>
      <w:pPr>
        <w:pStyle w:val="Heading1"/>
        <w:spacing w:before="276"/>
      </w:pPr>
      <w:r>
        <w:rPr/>
        <w:t>Общая</w:t>
      </w:r>
      <w:r>
        <w:rPr>
          <w:spacing w:val="-3"/>
        </w:rPr>
        <w:t> </w:t>
      </w:r>
      <w:r>
        <w:rPr/>
        <w:t>трудоемкость</w:t>
      </w:r>
      <w:r>
        <w:rPr>
          <w:spacing w:val="-2"/>
        </w:rPr>
        <w:t> дисциплины:</w:t>
      </w:r>
    </w:p>
    <w:p>
      <w:pPr>
        <w:pStyle w:val="BodyText"/>
        <w:ind w:left="385"/>
      </w:pPr>
      <w:r>
        <w:rPr/>
        <w:t>10</w:t>
      </w:r>
      <w:r>
        <w:rPr>
          <w:spacing w:val="-6"/>
        </w:rPr>
        <w:t> </w:t>
      </w:r>
      <w:r>
        <w:rPr/>
        <w:t>зачетных</w:t>
      </w:r>
      <w:r>
        <w:rPr>
          <w:spacing w:val="-3"/>
        </w:rPr>
        <w:t> </w:t>
      </w:r>
      <w:r>
        <w:rPr/>
        <w:t>единиц,</w:t>
      </w:r>
      <w:r>
        <w:rPr>
          <w:spacing w:val="-2"/>
        </w:rPr>
        <w:t> </w:t>
      </w:r>
      <w:r>
        <w:rPr/>
        <w:t>360</w:t>
      </w:r>
      <w:r>
        <w:rPr>
          <w:spacing w:val="-3"/>
        </w:rPr>
        <w:t> </w:t>
      </w:r>
      <w:r>
        <w:rPr/>
        <w:t>академических</w:t>
      </w:r>
      <w:r>
        <w:rPr>
          <w:spacing w:val="-3"/>
        </w:rPr>
        <w:t> </w:t>
      </w:r>
      <w:r>
        <w:rPr>
          <w:spacing w:val="-2"/>
        </w:rPr>
        <w:t>часов.</w:t>
      </w:r>
    </w:p>
    <w:p>
      <w:pPr>
        <w:pStyle w:val="BodyText"/>
        <w:ind w:left="0"/>
      </w:pPr>
    </w:p>
    <w:p>
      <w:pPr>
        <w:pStyle w:val="Heading1"/>
        <w:jc w:val="both"/>
      </w:pPr>
      <w:r>
        <w:rPr/>
        <w:t>Компетенции,</w:t>
      </w:r>
      <w:r>
        <w:rPr>
          <w:spacing w:val="-6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>
          <w:spacing w:val="-2"/>
        </w:rPr>
        <w:t>дисциплины:</w:t>
      </w:r>
    </w:p>
    <w:p>
      <w:pPr>
        <w:pStyle w:val="BodyText"/>
        <w:ind w:right="111" w:firstLine="283"/>
        <w:jc w:val="both"/>
      </w:pPr>
      <w:r>
        <w:rPr>
          <w:b/>
        </w:rPr>
        <w:t>УКЕ-1 – </w:t>
      </w:r>
      <w:r>
        <w:rPr/>
        <w:t>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</w:r>
    </w:p>
    <w:p>
      <w:pPr>
        <w:pStyle w:val="BodyText"/>
        <w:ind w:right="106" w:firstLine="283"/>
        <w:jc w:val="both"/>
      </w:pPr>
      <w:r>
        <w:rPr>
          <w:b/>
        </w:rPr>
        <w:t>ОПК-1</w:t>
      </w:r>
      <w:r>
        <w:rPr/>
        <w:t>-</w:t>
      </w:r>
      <w:r>
        <w:rPr>
          <w:spacing w:val="-2"/>
        </w:rPr>
        <w:t> </w:t>
      </w:r>
      <w:r>
        <w:rPr/>
        <w:t>Способен применять базовые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 физико-математических</w:t>
      </w:r>
      <w:r>
        <w:rPr>
          <w:spacing w:val="-1"/>
        </w:rPr>
        <w:t> </w:t>
      </w:r>
      <w:r>
        <w:rPr/>
        <w:t>и (или) естественных наук в сфере своей профессиональной деятельности</w:t>
      </w:r>
    </w:p>
    <w:p>
      <w:pPr>
        <w:pStyle w:val="Heading1"/>
        <w:spacing w:line="275" w:lineRule="exact" w:before="271"/>
      </w:pPr>
      <w:r>
        <w:rPr/>
        <w:t>Индикаторы</w:t>
      </w:r>
      <w:r>
        <w:rPr>
          <w:spacing w:val="-5"/>
        </w:rPr>
        <w:t> </w:t>
      </w:r>
      <w:r>
        <w:rPr/>
        <w:t>достижения</w:t>
      </w:r>
      <w:r>
        <w:rPr>
          <w:spacing w:val="-5"/>
        </w:rPr>
        <w:t> </w:t>
      </w:r>
      <w:r>
        <w:rPr>
          <w:spacing w:val="-2"/>
        </w:rPr>
        <w:t>компетенций:</w:t>
      </w:r>
    </w:p>
    <w:p>
      <w:pPr>
        <w:pStyle w:val="BodyText"/>
        <w:spacing w:line="275" w:lineRule="exact"/>
        <w:ind w:left="385"/>
      </w:pPr>
      <w:r>
        <w:rPr/>
        <w:t>З-УКЕ-1</w:t>
      </w:r>
      <w:r>
        <w:rPr>
          <w:spacing w:val="-7"/>
        </w:rPr>
        <w:t> </w:t>
      </w:r>
      <w:r>
        <w:rPr/>
        <w:t>знать:</w:t>
      </w:r>
      <w:r>
        <w:rPr>
          <w:spacing w:val="-5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законы</w:t>
      </w:r>
      <w:r>
        <w:rPr>
          <w:spacing w:val="-5"/>
        </w:rPr>
        <w:t> </w:t>
      </w:r>
      <w:r>
        <w:rPr/>
        <w:t>естественнонаучных</w:t>
      </w:r>
      <w:r>
        <w:rPr>
          <w:spacing w:val="-5"/>
        </w:rPr>
        <w:t> </w:t>
      </w:r>
      <w:r>
        <w:rPr/>
        <w:t>дисциплин,</w:t>
      </w:r>
      <w:r>
        <w:rPr>
          <w:spacing w:val="-4"/>
        </w:rPr>
        <w:t> </w:t>
      </w:r>
      <w:r>
        <w:rPr>
          <w:spacing w:val="-2"/>
        </w:rPr>
        <w:t>методы</w:t>
      </w:r>
    </w:p>
    <w:p>
      <w:pPr>
        <w:pStyle w:val="BodyText"/>
        <w:spacing w:line="237" w:lineRule="auto" w:before="3"/>
      </w:pPr>
      <w:r>
        <w:rPr/>
        <w:t>математического</w:t>
      </w:r>
      <w:r>
        <w:rPr>
          <w:spacing w:val="-7"/>
        </w:rPr>
        <w:t> </w:t>
      </w:r>
      <w:r>
        <w:rPr/>
        <w:t>анализа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моделирования,</w:t>
      </w:r>
      <w:r>
        <w:rPr>
          <w:spacing w:val="-7"/>
        </w:rPr>
        <w:t> </w:t>
      </w:r>
      <w:r>
        <w:rPr/>
        <w:t>теоретического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экспериментального </w:t>
      </w:r>
      <w:r>
        <w:rPr>
          <w:spacing w:val="-2"/>
        </w:rPr>
        <w:t>исследования</w:t>
      </w:r>
    </w:p>
    <w:p>
      <w:pPr>
        <w:pStyle w:val="BodyText"/>
        <w:spacing w:line="273" w:lineRule="exact"/>
        <w:ind w:left="385"/>
      </w:pPr>
      <w:r>
        <w:rPr/>
        <w:t>У-УКЕ-1</w:t>
      </w:r>
      <w:r>
        <w:rPr>
          <w:spacing w:val="-6"/>
        </w:rPr>
        <w:t> </w:t>
      </w:r>
      <w:r>
        <w:rPr/>
        <w:t>уметь:</w:t>
      </w:r>
      <w:r>
        <w:rPr>
          <w:spacing w:val="-4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математические</w:t>
      </w:r>
      <w:r>
        <w:rPr>
          <w:spacing w:val="-2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технических</w:t>
      </w:r>
      <w:r>
        <w:rPr>
          <w:spacing w:val="-3"/>
        </w:rPr>
        <w:t> </w:t>
      </w:r>
      <w:r>
        <w:rPr>
          <w:spacing w:val="-2"/>
        </w:rPr>
        <w:t>приложениях,</w:t>
      </w:r>
    </w:p>
    <w:p>
      <w:pPr>
        <w:pStyle w:val="BodyText"/>
        <w:spacing w:line="237" w:lineRule="auto" w:before="1"/>
      </w:pPr>
      <w:r>
        <w:rPr/>
        <w:t>рассчитывать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числовые</w:t>
      </w:r>
      <w:r>
        <w:rPr>
          <w:spacing w:val="-8"/>
        </w:rPr>
        <w:t> </w:t>
      </w:r>
      <w:r>
        <w:rPr/>
        <w:t>характеристики</w:t>
      </w:r>
      <w:r>
        <w:rPr>
          <w:spacing w:val="-6"/>
        </w:rPr>
        <w:t> </w:t>
      </w:r>
      <w:r>
        <w:rPr/>
        <w:t>случайных</w:t>
      </w:r>
      <w:r>
        <w:rPr>
          <w:spacing w:val="-6"/>
        </w:rPr>
        <w:t> </w:t>
      </w:r>
      <w:r>
        <w:rPr/>
        <w:t>величин,</w:t>
      </w:r>
      <w:r>
        <w:rPr>
          <w:spacing w:val="-6"/>
        </w:rPr>
        <w:t> </w:t>
      </w:r>
      <w:r>
        <w:rPr/>
        <w:t>решать</w:t>
      </w:r>
      <w:r>
        <w:rPr>
          <w:spacing w:val="-5"/>
        </w:rPr>
        <w:t> </w:t>
      </w:r>
      <w:r>
        <w:rPr/>
        <w:t>основные задачи математической статистики; решать типовые расчетные задачи</w:t>
      </w:r>
    </w:p>
    <w:p>
      <w:pPr>
        <w:pStyle w:val="BodyText"/>
        <w:spacing w:before="3"/>
        <w:ind w:left="385"/>
      </w:pPr>
      <w:r>
        <w:rPr/>
        <w:t>В-УКЕ-1</w:t>
      </w:r>
      <w:r>
        <w:rPr>
          <w:spacing w:val="-6"/>
        </w:rPr>
        <w:t> </w:t>
      </w:r>
      <w:r>
        <w:rPr/>
        <w:t>владеть:</w:t>
      </w:r>
      <w:r>
        <w:rPr>
          <w:spacing w:val="-3"/>
        </w:rPr>
        <w:t> </w:t>
      </w:r>
      <w:r>
        <w:rPr/>
        <w:t>методами</w:t>
      </w:r>
      <w:r>
        <w:rPr>
          <w:spacing w:val="-3"/>
        </w:rPr>
        <w:t> </w:t>
      </w:r>
      <w:r>
        <w:rPr/>
        <w:t>математического</w:t>
      </w:r>
      <w:r>
        <w:rPr>
          <w:spacing w:val="-3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моделирования;</w:t>
      </w:r>
      <w:r>
        <w:rPr>
          <w:spacing w:val="-3"/>
        </w:rPr>
        <w:t> </w:t>
      </w:r>
      <w:r>
        <w:rPr>
          <w:spacing w:val="-2"/>
        </w:rPr>
        <w:t>методами</w:t>
      </w:r>
    </w:p>
    <w:p>
      <w:pPr>
        <w:pStyle w:val="BodyText"/>
      </w:pPr>
      <w:r>
        <w:rPr/>
        <w:t>решения</w:t>
      </w:r>
      <w:r>
        <w:rPr>
          <w:spacing w:val="-4"/>
        </w:rPr>
        <w:t> </w:t>
      </w:r>
      <w:r>
        <w:rPr/>
        <w:t>задач</w:t>
      </w:r>
      <w:r>
        <w:rPr>
          <w:spacing w:val="-5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расчета</w:t>
      </w:r>
      <w:r>
        <w:rPr>
          <w:spacing w:val="-4"/>
        </w:rPr>
        <w:t> </w:t>
      </w:r>
      <w:r>
        <w:rPr/>
        <w:t>характеристик</w:t>
      </w:r>
      <w:r>
        <w:rPr>
          <w:spacing w:val="-4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систем,</w:t>
      </w:r>
      <w:r>
        <w:rPr>
          <w:spacing w:val="-4"/>
        </w:rPr>
        <w:t> </w:t>
      </w:r>
      <w:r>
        <w:rPr/>
        <w:t>основными</w:t>
      </w:r>
      <w:r>
        <w:rPr>
          <w:spacing w:val="-4"/>
        </w:rPr>
        <w:t> </w:t>
      </w:r>
      <w:r>
        <w:rPr/>
        <w:t>приемами обработки экспериментальных данных, методами работы с прикладными программными </w:t>
      </w:r>
      <w:r>
        <w:rPr>
          <w:spacing w:val="-2"/>
        </w:rPr>
        <w:t>продуктами</w:t>
      </w:r>
    </w:p>
    <w:p>
      <w:pPr>
        <w:pStyle w:val="BodyText"/>
        <w:ind w:right="120" w:firstLine="283"/>
        <w:jc w:val="both"/>
      </w:pPr>
      <w:r>
        <w:rPr/>
        <w:t>З-ОПК-1 знать фундаментальные основы, полученные в области естественных и математических наук.</w:t>
      </w:r>
    </w:p>
    <w:p>
      <w:pPr>
        <w:pStyle w:val="BodyText"/>
        <w:spacing w:line="237" w:lineRule="auto"/>
        <w:ind w:right="121" w:firstLine="283"/>
        <w:jc w:val="both"/>
      </w:pPr>
      <w:r>
        <w:rPr/>
        <w:t>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</w:r>
    </w:p>
    <w:p>
      <w:pPr>
        <w:pStyle w:val="BodyText"/>
        <w:ind w:right="84" w:firstLine="283"/>
      </w:pPr>
      <w:r>
        <w:rPr/>
        <w:t>В-ОПК-1</w:t>
      </w:r>
      <w:r>
        <w:rPr>
          <w:spacing w:val="-4"/>
        </w:rPr>
        <w:t> </w:t>
      </w:r>
      <w:r>
        <w:rPr/>
        <w:t>владеть</w:t>
      </w:r>
      <w:r>
        <w:rPr>
          <w:spacing w:val="-3"/>
        </w:rPr>
        <w:t> </w:t>
      </w:r>
      <w:r>
        <w:rPr/>
        <w:t>навыками</w:t>
      </w:r>
      <w:r>
        <w:rPr>
          <w:spacing w:val="-4"/>
        </w:rPr>
        <w:t> </w:t>
      </w:r>
      <w:r>
        <w:rPr/>
        <w:t>обобщения,</w:t>
      </w:r>
      <w:r>
        <w:rPr>
          <w:spacing w:val="-4"/>
        </w:rPr>
        <w:t> </w:t>
      </w:r>
      <w:r>
        <w:rPr/>
        <w:t>синтеза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знаний,</w:t>
      </w:r>
      <w:r>
        <w:rPr>
          <w:spacing w:val="-7"/>
        </w:rPr>
        <w:t> </w:t>
      </w:r>
      <w:r>
        <w:rPr/>
        <w:t>полученных в области естественных и математических наук, владеть научным мировоззрением</w:t>
      </w:r>
    </w:p>
    <w:p>
      <w:pPr>
        <w:pStyle w:val="Heading1"/>
      </w:pPr>
      <w:r>
        <w:rPr/>
        <w:t>Формы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>
          <w:spacing w:val="-2"/>
        </w:rPr>
        <w:t>контроля:</w:t>
      </w:r>
    </w:p>
    <w:p>
      <w:pPr>
        <w:pStyle w:val="BodyText"/>
        <w:ind w:left="385"/>
      </w:pPr>
      <w:r>
        <w:rPr/>
        <w:t>Зачет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семестр</w:t>
      </w:r>
    </w:p>
    <w:p>
      <w:pPr>
        <w:pStyle w:val="BodyText"/>
        <w:ind w:left="385"/>
      </w:pPr>
      <w:r>
        <w:rPr/>
        <w:t>Экзамен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>
          <w:spacing w:val="-2"/>
        </w:rPr>
        <w:t>семестр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2024-03-25T14:37:23Z</dcterms:created>
  <dcterms:modified xsi:type="dcterms:W3CDTF">2024-03-25T14:37:23Z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